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32AD4" w14:textId="5154B254" w:rsidR="002C4EB9" w:rsidRPr="000F4B3F" w:rsidRDefault="00F92ACC" w:rsidP="00F92ACC">
      <w:pPr>
        <w:pStyle w:val="KonuBal"/>
        <w:ind w:left="0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="000E2C37" w:rsidRPr="000F4B3F">
        <w:rPr>
          <w:rFonts w:eastAsia="Arial Unicode MS" w:cs="Arial Unicode MS"/>
        </w:rPr>
        <w:t>M</w:t>
      </w:r>
      <w:r w:rsidR="00823C0B" w:rsidRPr="000F4B3F">
        <w:rPr>
          <w:rFonts w:eastAsia="Arial Unicode MS" w:cs="Arial Unicode MS"/>
        </w:rPr>
        <w:t>akeup</w:t>
      </w:r>
      <w:r w:rsidR="000E2C37" w:rsidRPr="000F4B3F">
        <w:rPr>
          <w:rFonts w:eastAsia="Arial Unicode MS" w:cs="Arial Unicode MS"/>
        </w:rPr>
        <w:t xml:space="preserve"> Exam</w:t>
      </w:r>
      <w:r w:rsidR="00F5162B" w:rsidRPr="000F4B3F">
        <w:rPr>
          <w:rFonts w:eastAsia="Arial Unicode MS" w:cs="Arial Unicode MS"/>
        </w:rPr>
        <w:t xml:space="preserve"> Schedule</w:t>
      </w:r>
    </w:p>
    <w:p w14:paraId="6AFEF2C3" w14:textId="7CE8A3D8" w:rsidR="002C4EB9" w:rsidRPr="000F4B3F" w:rsidRDefault="00F92ACC" w:rsidP="00F92ACC">
      <w:pPr>
        <w:pStyle w:val="Heading"/>
      </w:pPr>
      <w:r w:rsidRPr="000F4B3F">
        <w:tab/>
      </w:r>
      <w:r w:rsidRPr="000F4B3F">
        <w:tab/>
      </w:r>
      <w:r w:rsidRPr="000F4B3F">
        <w:tab/>
      </w:r>
      <w:r w:rsidRPr="000F4B3F">
        <w:tab/>
      </w:r>
      <w:r w:rsidRPr="000F4B3F">
        <w:tab/>
      </w:r>
      <w:r w:rsidRPr="000F4B3F">
        <w:tab/>
      </w:r>
      <w:r w:rsidRPr="000F4B3F">
        <w:tab/>
      </w:r>
      <w:r w:rsidR="00F5162B" w:rsidRPr="000F4B3F">
        <w:t>2020-2021</w:t>
      </w:r>
      <w:r w:rsidR="00F5162B" w:rsidRPr="000F4B3F">
        <w:rPr>
          <w:lang w:val="de-DE"/>
        </w:rPr>
        <w:t xml:space="preserve"> Fall Semester</w:t>
      </w:r>
    </w:p>
    <w:p w14:paraId="51B40452" w14:textId="65BC077B" w:rsidR="002C4EB9" w:rsidRPr="000F4B3F" w:rsidRDefault="00F92ACC" w:rsidP="00F92ACC">
      <w:pPr>
        <w:pStyle w:val="Body"/>
        <w:spacing w:line="341" w:lineRule="exact"/>
        <w:ind w:left="309" w:right="5535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Pr="000F4B3F">
        <w:rPr>
          <w:rFonts w:ascii="Calibri" w:hAnsi="Calibri"/>
          <w:b/>
          <w:bCs/>
          <w:sz w:val="28"/>
          <w:szCs w:val="28"/>
          <w:lang w:val="en-US"/>
        </w:rPr>
        <w:tab/>
      </w:r>
      <w:r w:rsidR="00F5162B" w:rsidRPr="000F4B3F">
        <w:rPr>
          <w:rFonts w:ascii="Calibri" w:hAnsi="Calibri"/>
          <w:b/>
          <w:bCs/>
          <w:sz w:val="28"/>
          <w:szCs w:val="28"/>
          <w:lang w:val="en-US"/>
        </w:rPr>
        <w:t>Near East University, Faculty of Pharmacy</w:t>
      </w:r>
    </w:p>
    <w:p w14:paraId="7977DEE9" w14:textId="77777777" w:rsidR="00894D25" w:rsidRPr="00894D25" w:rsidRDefault="00894D25" w:rsidP="00F92ACC">
      <w:pPr>
        <w:pStyle w:val="Body"/>
        <w:spacing w:line="341" w:lineRule="exact"/>
        <w:ind w:left="309" w:right="5535"/>
        <w:jc w:val="center"/>
        <w:rPr>
          <w:rFonts w:ascii="Calibri" w:hAnsi="Calibri"/>
          <w:b/>
          <w:bCs/>
          <w:sz w:val="24"/>
          <w:szCs w:val="28"/>
          <w:lang w:val="en-US"/>
        </w:rPr>
      </w:pPr>
    </w:p>
    <w:tbl>
      <w:tblPr>
        <w:tblStyle w:val="TableNormal1"/>
        <w:tblW w:w="12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2126"/>
        <w:gridCol w:w="4416"/>
      </w:tblGrid>
      <w:tr w:rsidR="000E2C37" w:rsidRPr="0016293A" w14:paraId="25856E51" w14:textId="77777777" w:rsidTr="00894D25">
        <w:trPr>
          <w:trHeight w:val="370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</w:tcPr>
          <w:p w14:paraId="39957836" w14:textId="77777777" w:rsidR="000E2C37" w:rsidRPr="0016293A" w:rsidRDefault="000E2C37" w:rsidP="000E2C37">
            <w:pPr>
              <w:pStyle w:val="TableParagraph"/>
              <w:spacing w:before="140"/>
              <w:ind w:left="-1898"/>
              <w:jc w:val="both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Course Code and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36317993" w14:textId="77777777" w:rsidR="000E2C37" w:rsidRPr="0016293A" w:rsidRDefault="000E2C37" w:rsidP="002A68E3">
            <w:pPr>
              <w:pStyle w:val="TableParagraph"/>
              <w:spacing w:before="140"/>
              <w:ind w:left="322" w:right="305"/>
              <w:jc w:val="left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DA2A236" w14:textId="77777777" w:rsidR="000E2C37" w:rsidRPr="0016293A" w:rsidRDefault="000E2C37" w:rsidP="00C9563F">
            <w:pPr>
              <w:pStyle w:val="TableParagraph"/>
              <w:spacing w:before="140"/>
              <w:ind w:left="114" w:right="93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Instructor</w:t>
            </w:r>
          </w:p>
        </w:tc>
      </w:tr>
      <w:tr w:rsidR="000E2C37" w:rsidRPr="0016293A" w14:paraId="2B9B2698" w14:textId="77777777" w:rsidTr="000E2C37">
        <w:trPr>
          <w:trHeight w:val="415"/>
          <w:jc w:val="center"/>
        </w:trPr>
        <w:tc>
          <w:tcPr>
            <w:tcW w:w="1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7FF7388" w14:textId="1627F0D4" w:rsidR="000E2C37" w:rsidRPr="0016293A" w:rsidRDefault="00051AF0" w:rsidP="000E2C37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93A">
              <w:rPr>
                <w:rFonts w:asciiTheme="majorHAnsi" w:hAnsiTheme="majorHAnsi" w:cstheme="majorHAnsi"/>
                <w:b/>
              </w:rPr>
              <w:t>11</w:t>
            </w:r>
            <w:r w:rsidR="000E2C37" w:rsidRPr="0016293A">
              <w:rPr>
                <w:rFonts w:asciiTheme="majorHAnsi" w:hAnsiTheme="majorHAnsi" w:cstheme="majorHAnsi"/>
                <w:b/>
              </w:rPr>
              <w:t xml:space="preserve"> </w:t>
            </w:r>
            <w:r w:rsidRPr="0016293A">
              <w:rPr>
                <w:rFonts w:asciiTheme="majorHAnsi" w:hAnsiTheme="majorHAnsi" w:cstheme="majorHAnsi"/>
                <w:b/>
              </w:rPr>
              <w:t>January</w:t>
            </w:r>
            <w:r w:rsidR="000E2C37" w:rsidRPr="0016293A">
              <w:rPr>
                <w:rFonts w:asciiTheme="majorHAnsi" w:hAnsiTheme="majorHAnsi" w:cstheme="majorHAnsi"/>
                <w:b/>
              </w:rPr>
              <w:t xml:space="preserve"> 202</w:t>
            </w:r>
            <w:r w:rsidRPr="0016293A">
              <w:rPr>
                <w:rFonts w:asciiTheme="majorHAnsi" w:hAnsiTheme="majorHAnsi" w:cstheme="majorHAnsi"/>
                <w:b/>
              </w:rPr>
              <w:t>1</w:t>
            </w:r>
          </w:p>
          <w:p w14:paraId="620C0721" w14:textId="2CD4826B" w:rsidR="000E2C37" w:rsidRPr="0016293A" w:rsidRDefault="000E2C37" w:rsidP="000E2C37">
            <w:pPr>
              <w:widowControl w:val="0"/>
              <w:jc w:val="center"/>
              <w:rPr>
                <w:color w:val="FF0000"/>
              </w:rPr>
            </w:pPr>
            <w:r w:rsidRPr="0016293A">
              <w:rPr>
                <w:rFonts w:asciiTheme="majorHAnsi" w:hAnsiTheme="majorHAnsi" w:cstheme="majorHAnsi"/>
                <w:b/>
              </w:rPr>
              <w:t>MONDAY</w:t>
            </w:r>
            <w:r w:rsidR="00051AF0" w:rsidRPr="0016293A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226BE1" w:rsidRPr="0016293A" w14:paraId="15539FB3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A245369" w14:textId="3ED986E2" w:rsidR="00226BE1" w:rsidRPr="0016293A" w:rsidRDefault="00226BE1" w:rsidP="00226BE1">
            <w:pPr>
              <w:pStyle w:val="Balk1"/>
              <w:rPr>
                <w:sz w:val="24"/>
              </w:rPr>
            </w:pPr>
            <w:r w:rsidRPr="0016293A">
              <w:rPr>
                <w:sz w:val="24"/>
              </w:rPr>
              <w:t>NEPHAR 407 Pharmaceutical Chemistry II Laboratory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5EA0CAD8" w14:textId="3A185289" w:rsidR="00226BE1" w:rsidRPr="0016293A" w:rsidRDefault="00226BE1" w:rsidP="00226BE1">
            <w:pPr>
              <w:pStyle w:val="stBilgi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6A758081" w14:textId="52232D2E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B. KEŞANLI</w:t>
            </w:r>
          </w:p>
        </w:tc>
      </w:tr>
      <w:tr w:rsidR="00226BE1" w:rsidRPr="0016293A" w14:paraId="5BF5BE39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42253FE" w14:textId="6357779F" w:rsidR="00226BE1" w:rsidRPr="0016293A" w:rsidRDefault="00226BE1" w:rsidP="00226BE1">
            <w:pPr>
              <w:pStyle w:val="stBilgi"/>
              <w:widowControl w:val="0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307 Pharmacology III (Repeating std)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73FD196D" w14:textId="5C99013A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63544F94" w14:textId="479D4BBC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B. BAŞGUT</w:t>
            </w:r>
          </w:p>
        </w:tc>
      </w:tr>
      <w:tr w:rsidR="00226BE1" w:rsidRPr="0016293A" w14:paraId="2947FC95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D8F6BAB" w14:textId="00265B8A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116 Histology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02226C98" w14:textId="6CF6F326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6817433F" w14:textId="3CD1DB0C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M.İ. GELİŞEN</w:t>
            </w:r>
          </w:p>
        </w:tc>
      </w:tr>
      <w:tr w:rsidR="0092113D" w:rsidRPr="0016293A" w14:paraId="6B2403F9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A414618" w14:textId="73BCF96A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210 Pharmacy Regulations and Deontology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452AD458" w14:textId="3C58F3C9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16:00-17:00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172114B4" w14:textId="67360092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N. ŞENBABA</w:t>
            </w:r>
          </w:p>
        </w:tc>
      </w:tr>
    </w:tbl>
    <w:p w14:paraId="22DEA8F9" w14:textId="0B266865" w:rsidR="000E2C37" w:rsidRPr="0016293A" w:rsidRDefault="000E2C37" w:rsidP="00A454E4">
      <w:pPr>
        <w:pStyle w:val="ListeParagraf"/>
        <w:tabs>
          <w:tab w:val="left" w:pos="1047"/>
        </w:tabs>
        <w:spacing w:before="1" w:line="240" w:lineRule="auto"/>
        <w:ind w:left="1043" w:firstLine="0"/>
        <w:rPr>
          <w:sz w:val="24"/>
          <w:szCs w:val="24"/>
        </w:rPr>
      </w:pPr>
      <w:bookmarkStart w:id="0" w:name="_GoBack"/>
      <w:bookmarkEnd w:id="0"/>
    </w:p>
    <w:p w14:paraId="162E9456" w14:textId="77777777" w:rsidR="000E2C37" w:rsidRPr="00894D25" w:rsidRDefault="000E2C37" w:rsidP="000E2C37">
      <w:pPr>
        <w:rPr>
          <w:sz w:val="4"/>
          <w:lang w:eastAsia="tr-TR"/>
        </w:rPr>
      </w:pPr>
    </w:p>
    <w:tbl>
      <w:tblPr>
        <w:tblStyle w:val="TableNormal1"/>
        <w:tblW w:w="12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2126"/>
        <w:gridCol w:w="4416"/>
      </w:tblGrid>
      <w:tr w:rsidR="00F92ACC" w:rsidRPr="0016293A" w14:paraId="62455F6D" w14:textId="77777777" w:rsidTr="00894D25">
        <w:trPr>
          <w:trHeight w:val="36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</w:tcPr>
          <w:p w14:paraId="72E50A64" w14:textId="77777777" w:rsidR="00F92ACC" w:rsidRPr="0016293A" w:rsidRDefault="00F92ACC" w:rsidP="007570C6">
            <w:pPr>
              <w:pStyle w:val="TableParagraph"/>
              <w:spacing w:before="140"/>
              <w:ind w:left="-1898"/>
              <w:jc w:val="both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Course Code and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57CC828B" w14:textId="77777777" w:rsidR="00F92ACC" w:rsidRPr="0016293A" w:rsidRDefault="00F92ACC" w:rsidP="007570C6">
            <w:pPr>
              <w:pStyle w:val="TableParagraph"/>
              <w:spacing w:before="140"/>
              <w:ind w:left="322" w:right="305"/>
              <w:jc w:val="left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5BB8F96B" w14:textId="77777777" w:rsidR="00F92ACC" w:rsidRPr="0016293A" w:rsidRDefault="00F92ACC" w:rsidP="00C9563F">
            <w:pPr>
              <w:pStyle w:val="TableParagraph"/>
              <w:spacing w:before="140"/>
              <w:ind w:left="114" w:right="93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Instructor</w:t>
            </w:r>
          </w:p>
        </w:tc>
      </w:tr>
      <w:tr w:rsidR="00F92ACC" w:rsidRPr="0016293A" w14:paraId="14C4670B" w14:textId="77777777" w:rsidTr="007570C6">
        <w:trPr>
          <w:trHeight w:val="415"/>
          <w:jc w:val="center"/>
        </w:trPr>
        <w:tc>
          <w:tcPr>
            <w:tcW w:w="1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6A61BFF" w14:textId="5FAE2544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93A">
              <w:rPr>
                <w:rFonts w:asciiTheme="majorHAnsi" w:hAnsiTheme="majorHAnsi" w:cstheme="majorHAnsi"/>
                <w:b/>
              </w:rPr>
              <w:t>12 January 2021</w:t>
            </w:r>
          </w:p>
          <w:p w14:paraId="0D266384" w14:textId="7F32845A" w:rsidR="00F92ACC" w:rsidRPr="0016293A" w:rsidRDefault="00F92ACC" w:rsidP="00C9563F">
            <w:pPr>
              <w:widowControl w:val="0"/>
              <w:jc w:val="center"/>
            </w:pPr>
            <w:r w:rsidRPr="0016293A">
              <w:rPr>
                <w:rFonts w:asciiTheme="majorHAnsi" w:hAnsiTheme="majorHAnsi" w:cstheme="majorHAnsi"/>
                <w:b/>
              </w:rPr>
              <w:t>TUESDAY</w:t>
            </w:r>
          </w:p>
        </w:tc>
      </w:tr>
      <w:tr w:rsidR="009B03B1" w:rsidRPr="0016293A" w14:paraId="04001C6B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DB1CB4A" w14:textId="46981BB2" w:rsidR="009B03B1" w:rsidRPr="0016293A" w:rsidRDefault="009B03B1" w:rsidP="009B03B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201 Analytical Chemistry 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38D0BBDC" w14:textId="664AD11B" w:rsidR="009B03B1" w:rsidRPr="0016293A" w:rsidRDefault="009B03B1" w:rsidP="009B03B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3AC3C8EE" w14:textId="5DC29372" w:rsidR="009B03B1" w:rsidRPr="0016293A" w:rsidRDefault="00E81750" w:rsidP="00C9563F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U.</w:t>
            </w:r>
            <w:r w:rsidR="00C9563F" w:rsidRPr="0016293A">
              <w:rPr>
                <w:rFonts w:asciiTheme="majorHAnsi" w:hAnsiTheme="majorHAnsi" w:cstheme="majorHAnsi"/>
              </w:rPr>
              <w:t xml:space="preserve"> ALSHANA</w:t>
            </w:r>
          </w:p>
        </w:tc>
      </w:tr>
      <w:tr w:rsidR="00051AF0" w:rsidRPr="0016293A" w14:paraId="22FDDDF6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8BC73AD" w14:textId="488DACAC" w:rsidR="00051AF0" w:rsidRPr="0016293A" w:rsidRDefault="00051AF0" w:rsidP="00051AF0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412 Pharmacokinetics and Biopharmaceuticals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40AE5F28" w14:textId="2C936491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11:30-12:30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C855AEB" w14:textId="156D2119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S. GUNGOR</w:t>
            </w:r>
          </w:p>
        </w:tc>
      </w:tr>
      <w:tr w:rsidR="00226BE1" w:rsidRPr="0016293A" w14:paraId="61391A55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34EF311" w14:textId="4693634E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105 Physiology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56CF7D82" w14:textId="3E5A633C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10ED61D" w14:textId="2E9429A9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M. İ. GELİŞEN</w:t>
            </w:r>
          </w:p>
        </w:tc>
      </w:tr>
      <w:tr w:rsidR="00226BE1" w:rsidRPr="0016293A" w14:paraId="6DF5F75D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EFAFF7E" w14:textId="3BA6DE9C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305 Pharmaceutical Chemistry 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7E288FC3" w14:textId="09014B50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52029F1" w14:textId="02347A34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B.KEŞANLI</w:t>
            </w:r>
          </w:p>
        </w:tc>
      </w:tr>
      <w:tr w:rsidR="00740CEE" w:rsidRPr="0016293A" w14:paraId="616BB43D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AF0F9CD" w14:textId="2087A8B2" w:rsidR="00740CEE" w:rsidRPr="0016293A" w:rsidRDefault="00740CEE" w:rsidP="00226BE1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CHM 111 General Chemistry</w:t>
            </w:r>
            <w:r w:rsidR="00AC2662">
              <w:rPr>
                <w:rFonts w:asciiTheme="majorHAnsi" w:hAnsiTheme="majorHAnsi" w:cstheme="majorHAnsi"/>
              </w:rPr>
              <w:t xml:space="preserve"> for Pharmacy Students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69AC1552" w14:textId="6A75D659" w:rsidR="00740CEE" w:rsidRPr="0016293A" w:rsidRDefault="00740CEE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18:30-19:30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9BAE18E" w14:textId="42F6C290" w:rsidR="00740CEE" w:rsidRPr="0016293A" w:rsidRDefault="00740CEE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D. ÜLKER</w:t>
            </w:r>
          </w:p>
        </w:tc>
      </w:tr>
    </w:tbl>
    <w:p w14:paraId="3149B314" w14:textId="77777777" w:rsidR="000E2C37" w:rsidRPr="0016293A" w:rsidRDefault="000E2C37" w:rsidP="000E2C37">
      <w:pPr>
        <w:rPr>
          <w:lang w:eastAsia="tr-TR"/>
        </w:rPr>
      </w:pPr>
    </w:p>
    <w:tbl>
      <w:tblPr>
        <w:tblStyle w:val="TableNormal1"/>
        <w:tblW w:w="12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2126"/>
        <w:gridCol w:w="4416"/>
      </w:tblGrid>
      <w:tr w:rsidR="00B72793" w:rsidRPr="0016293A" w14:paraId="1CF2F60B" w14:textId="77777777" w:rsidTr="0045759A">
        <w:trPr>
          <w:trHeight w:val="440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</w:tcPr>
          <w:p w14:paraId="717718A8" w14:textId="77777777" w:rsidR="00B72793" w:rsidRPr="0016293A" w:rsidRDefault="00B72793" w:rsidP="007570C6">
            <w:pPr>
              <w:pStyle w:val="TableParagraph"/>
              <w:spacing w:before="140"/>
              <w:ind w:left="-1898"/>
              <w:jc w:val="both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Course Code and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00F9DEF2" w14:textId="77777777" w:rsidR="00B72793" w:rsidRPr="0016293A" w:rsidRDefault="00B72793" w:rsidP="007570C6">
            <w:pPr>
              <w:pStyle w:val="TableParagraph"/>
              <w:spacing w:before="140"/>
              <w:ind w:left="322" w:right="305"/>
              <w:jc w:val="left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CEA8B69" w14:textId="77777777" w:rsidR="00B72793" w:rsidRPr="0016293A" w:rsidRDefault="00B72793" w:rsidP="00C9563F">
            <w:pPr>
              <w:pStyle w:val="TableParagraph"/>
              <w:spacing w:before="140"/>
              <w:ind w:left="114" w:right="93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Instructor</w:t>
            </w:r>
          </w:p>
        </w:tc>
      </w:tr>
      <w:tr w:rsidR="00B72793" w:rsidRPr="0016293A" w14:paraId="38209EFF" w14:textId="77777777" w:rsidTr="007570C6">
        <w:trPr>
          <w:trHeight w:val="415"/>
          <w:jc w:val="center"/>
        </w:trPr>
        <w:tc>
          <w:tcPr>
            <w:tcW w:w="1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6D89CA9" w14:textId="024AFFB0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93A">
              <w:rPr>
                <w:rFonts w:asciiTheme="majorHAnsi" w:hAnsiTheme="majorHAnsi" w:cstheme="majorHAnsi"/>
                <w:b/>
              </w:rPr>
              <w:t>13 January 2021</w:t>
            </w:r>
          </w:p>
          <w:p w14:paraId="35527A0A" w14:textId="346E7CE5" w:rsidR="00B72793" w:rsidRPr="0016293A" w:rsidRDefault="00B72793" w:rsidP="00C9563F">
            <w:pPr>
              <w:widowControl w:val="0"/>
              <w:jc w:val="center"/>
            </w:pPr>
            <w:r w:rsidRPr="0016293A">
              <w:rPr>
                <w:rFonts w:asciiTheme="majorHAnsi" w:hAnsiTheme="majorHAnsi" w:cstheme="majorHAnsi"/>
                <w:b/>
              </w:rPr>
              <w:t>WEDNESDAY</w:t>
            </w:r>
          </w:p>
        </w:tc>
      </w:tr>
      <w:tr w:rsidR="00B72793" w:rsidRPr="0016293A" w14:paraId="14DEB39A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6807829" w14:textId="0FA8D145" w:rsidR="00B72793" w:rsidRPr="0016293A" w:rsidRDefault="00510B90" w:rsidP="007570C6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101 Anatomy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198EA50C" w14:textId="3AF51884" w:rsidR="00B72793" w:rsidRPr="0016293A" w:rsidRDefault="00510B90" w:rsidP="00510B90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105E8345" w14:textId="316496AF" w:rsidR="00B72793" w:rsidRPr="0016293A" w:rsidRDefault="00C9563F" w:rsidP="00C9563F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M. İ</w:t>
            </w:r>
            <w:r w:rsidR="00E81750" w:rsidRPr="0016293A">
              <w:rPr>
                <w:rFonts w:asciiTheme="majorHAnsi" w:hAnsiTheme="majorHAnsi" w:cstheme="majorHAnsi"/>
              </w:rPr>
              <w:t>.</w:t>
            </w:r>
            <w:r w:rsidRPr="0016293A">
              <w:rPr>
                <w:rFonts w:asciiTheme="majorHAnsi" w:hAnsiTheme="majorHAnsi" w:cstheme="majorHAnsi"/>
              </w:rPr>
              <w:t>GELİŞEN</w:t>
            </w:r>
          </w:p>
        </w:tc>
      </w:tr>
      <w:tr w:rsidR="00704504" w:rsidRPr="0016293A" w14:paraId="7D18680C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0968A7F" w14:textId="2EF3DC06" w:rsidR="00704504" w:rsidRPr="0016293A" w:rsidRDefault="00704504" w:rsidP="00704504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409 Clinical Pharmacy 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A4BDBF7" w14:textId="5A6537A6" w:rsidR="00704504" w:rsidRPr="0016293A" w:rsidRDefault="00704504" w:rsidP="0070450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11:30-12:30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3B42648E" w14:textId="01764FC4" w:rsidR="00704504" w:rsidRPr="0016293A" w:rsidRDefault="00704504" w:rsidP="0070450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A.ABDİ</w:t>
            </w:r>
          </w:p>
        </w:tc>
      </w:tr>
      <w:tr w:rsidR="00AD4E87" w:rsidRPr="0016293A" w14:paraId="795FDE1A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E9CE400" w14:textId="30182007" w:rsidR="00AD4E87" w:rsidRPr="0016293A" w:rsidRDefault="00AD4E87" w:rsidP="00AD4E87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209 Organic Chemistry 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3E3B1AA" w14:textId="75ACBB1C" w:rsidR="00AD4E87" w:rsidRPr="0016293A" w:rsidRDefault="00AD4E87" w:rsidP="00AD4E87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1237C2E" w14:textId="7147B5FF" w:rsidR="00AD4E87" w:rsidRPr="0016293A" w:rsidRDefault="00AD4E87" w:rsidP="00AD4E87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B. KEŞANLI</w:t>
            </w:r>
          </w:p>
        </w:tc>
      </w:tr>
      <w:tr w:rsidR="00AD4E87" w:rsidRPr="0016293A" w14:paraId="426C43E1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6DD89323" w14:textId="74E92C36" w:rsidR="00AD4E87" w:rsidRPr="0016293A" w:rsidRDefault="00AD4E87" w:rsidP="00AD4E87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406 Pharmaceutical Chemistry 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891A41F" w14:textId="19033F7D" w:rsidR="00AD4E87" w:rsidRPr="0016293A" w:rsidRDefault="00AD4E87" w:rsidP="00AD4E87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7651FD38" w14:textId="7CCE8E03" w:rsidR="00AD4E87" w:rsidRPr="0016293A" w:rsidRDefault="00AD4E87" w:rsidP="00AD4E87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E. ERDAĞ</w:t>
            </w:r>
          </w:p>
        </w:tc>
      </w:tr>
    </w:tbl>
    <w:p w14:paraId="5D416034" w14:textId="77777777" w:rsidR="000E2C37" w:rsidRPr="0016293A" w:rsidRDefault="000E2C37" w:rsidP="000E2C37">
      <w:pPr>
        <w:rPr>
          <w:lang w:eastAsia="tr-TR"/>
        </w:rPr>
      </w:pPr>
    </w:p>
    <w:p w14:paraId="2333F20F" w14:textId="77777777" w:rsidR="000E2C37" w:rsidRPr="0016293A" w:rsidRDefault="000E2C37" w:rsidP="000E2C37">
      <w:pPr>
        <w:rPr>
          <w:lang w:eastAsia="tr-TR"/>
        </w:rPr>
      </w:pPr>
    </w:p>
    <w:tbl>
      <w:tblPr>
        <w:tblStyle w:val="TableNormal1"/>
        <w:tblW w:w="12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2126"/>
        <w:gridCol w:w="4416"/>
      </w:tblGrid>
      <w:tr w:rsidR="006C4833" w:rsidRPr="0016293A" w14:paraId="057EDE6C" w14:textId="77777777" w:rsidTr="0045759A">
        <w:trPr>
          <w:trHeight w:val="34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</w:tcPr>
          <w:p w14:paraId="12CE870B" w14:textId="77777777" w:rsidR="006C4833" w:rsidRPr="0016293A" w:rsidRDefault="006C4833" w:rsidP="007570C6">
            <w:pPr>
              <w:pStyle w:val="TableParagraph"/>
              <w:spacing w:before="140"/>
              <w:ind w:left="-1898"/>
              <w:jc w:val="both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Course Code and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181F769B" w14:textId="77777777" w:rsidR="006C4833" w:rsidRPr="0016293A" w:rsidRDefault="006C4833" w:rsidP="007570C6">
            <w:pPr>
              <w:pStyle w:val="TableParagraph"/>
              <w:spacing w:before="140"/>
              <w:ind w:left="322" w:right="305"/>
              <w:jc w:val="left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A15E856" w14:textId="77777777" w:rsidR="006C4833" w:rsidRPr="0016293A" w:rsidRDefault="006C4833" w:rsidP="00E81750">
            <w:pPr>
              <w:pStyle w:val="TableParagraph"/>
              <w:spacing w:before="140"/>
              <w:ind w:left="114" w:right="93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Instructor</w:t>
            </w:r>
          </w:p>
        </w:tc>
      </w:tr>
      <w:tr w:rsidR="006C4833" w:rsidRPr="0016293A" w14:paraId="341E1475" w14:textId="77777777" w:rsidTr="007570C6">
        <w:trPr>
          <w:trHeight w:val="415"/>
          <w:jc w:val="center"/>
        </w:trPr>
        <w:tc>
          <w:tcPr>
            <w:tcW w:w="1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123FB6F1" w14:textId="628A0456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93A">
              <w:rPr>
                <w:rFonts w:asciiTheme="majorHAnsi" w:hAnsiTheme="majorHAnsi" w:cstheme="majorHAnsi"/>
                <w:b/>
              </w:rPr>
              <w:t>14 January 2021</w:t>
            </w:r>
          </w:p>
          <w:p w14:paraId="5B0D9BC7" w14:textId="5577F265" w:rsidR="006C4833" w:rsidRPr="0016293A" w:rsidRDefault="006C4833" w:rsidP="00E81750">
            <w:pPr>
              <w:widowControl w:val="0"/>
              <w:jc w:val="center"/>
            </w:pPr>
            <w:r w:rsidRPr="0016293A">
              <w:rPr>
                <w:rFonts w:asciiTheme="majorHAnsi" w:hAnsiTheme="majorHAnsi" w:cstheme="majorHAnsi"/>
                <w:b/>
              </w:rPr>
              <w:t>THURSDAY</w:t>
            </w:r>
          </w:p>
        </w:tc>
      </w:tr>
      <w:tr w:rsidR="006C4833" w:rsidRPr="0016293A" w14:paraId="227569AD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103AD51" w14:textId="09929510" w:rsidR="006C4833" w:rsidRPr="0016293A" w:rsidRDefault="00510B90" w:rsidP="00510B90">
            <w:pPr>
              <w:pStyle w:val="stBilgi"/>
              <w:widowControl w:val="0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304 Pharmaceutical Technology I Laboratory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051CA39E" w14:textId="352F1E88" w:rsidR="006C4833" w:rsidRPr="0016293A" w:rsidRDefault="00510B90" w:rsidP="007570C6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36BD97CD" w14:textId="75644C88" w:rsidR="006C4833" w:rsidRPr="0016293A" w:rsidRDefault="00406DBF" w:rsidP="00E81750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Y.</w:t>
            </w:r>
            <w:r w:rsidR="00E81750" w:rsidRPr="0016293A">
              <w:rPr>
                <w:rFonts w:asciiTheme="majorHAnsi" w:hAnsiTheme="majorHAnsi" w:cstheme="majorHAnsi"/>
              </w:rPr>
              <w:t xml:space="preserve"> ÖZALP</w:t>
            </w:r>
          </w:p>
        </w:tc>
      </w:tr>
      <w:tr w:rsidR="00051AF0" w:rsidRPr="0016293A" w14:paraId="6CAD7B5A" w14:textId="77777777" w:rsidTr="00510B90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AFA2B09" w14:textId="4EE1D82D" w:rsidR="00051AF0" w:rsidRPr="0016293A" w:rsidRDefault="00051AF0" w:rsidP="00051AF0">
            <w:pPr>
              <w:pStyle w:val="stBilgi"/>
              <w:widowControl w:val="0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202 Analytical Chemistry II Laboratory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A51CAEB" w14:textId="381326F3" w:rsidR="00051AF0" w:rsidRPr="0016293A" w:rsidRDefault="00051AF0" w:rsidP="00051AF0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11:30-12:30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1EE25A43" w14:textId="2EC06546" w:rsidR="00051AF0" w:rsidRPr="0016293A" w:rsidRDefault="00051AF0" w:rsidP="00051AF0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U. ALSHANA, S. IŞIK, H. REFİKER</w:t>
            </w:r>
          </w:p>
        </w:tc>
      </w:tr>
      <w:tr w:rsidR="00226BE1" w:rsidRPr="0016293A" w14:paraId="3617EE37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A8410E1" w14:textId="1021DD6B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PHA553 Advanced Communication Skills (ENG.)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0788385F" w14:textId="49FA2A53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FE74392" w14:textId="4773EA85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E. AKARTÜRK</w:t>
            </w:r>
          </w:p>
        </w:tc>
      </w:tr>
      <w:tr w:rsidR="00226BE1" w:rsidRPr="0016293A" w14:paraId="78DC91BB" w14:textId="77777777" w:rsidTr="00510B90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2F5AAF37" w14:textId="402DD52E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402 Pharmacognosy 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45009BC2" w14:textId="395817FC" w:rsidR="00226BE1" w:rsidRPr="0016293A" w:rsidRDefault="00226BE1" w:rsidP="00226BE1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17:00-18:00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436445F5" w14:textId="039CE2F6" w:rsidR="00226BE1" w:rsidRPr="0016293A" w:rsidRDefault="00226BE1" w:rsidP="00226BE1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A. H. MERİÇLİ</w:t>
            </w:r>
          </w:p>
        </w:tc>
      </w:tr>
    </w:tbl>
    <w:p w14:paraId="5B7F9BFE" w14:textId="051C1B98" w:rsidR="005E7E6B" w:rsidRPr="0016293A" w:rsidRDefault="005E7E6B" w:rsidP="000E2C37">
      <w:pPr>
        <w:rPr>
          <w:lang w:eastAsia="tr-TR"/>
        </w:rPr>
      </w:pPr>
    </w:p>
    <w:p w14:paraId="225B4F64" w14:textId="2CA764D8" w:rsidR="005E7E6B" w:rsidRPr="0016293A" w:rsidRDefault="005E7E6B">
      <w:pPr>
        <w:rPr>
          <w:lang w:eastAsia="tr-TR"/>
        </w:rPr>
      </w:pPr>
    </w:p>
    <w:p w14:paraId="1A9178A8" w14:textId="6FCB18D3" w:rsidR="00C97BD2" w:rsidRPr="0016293A" w:rsidRDefault="00C97BD2" w:rsidP="00CB2FA8">
      <w:pPr>
        <w:pStyle w:val="stBilgi"/>
        <w:tabs>
          <w:tab w:val="clear" w:pos="4536"/>
          <w:tab w:val="clear" w:pos="9072"/>
        </w:tabs>
        <w:spacing w:before="100" w:beforeAutospacing="1"/>
        <w:rPr>
          <w:lang w:eastAsia="tr-TR"/>
        </w:rPr>
      </w:pPr>
    </w:p>
    <w:tbl>
      <w:tblPr>
        <w:tblStyle w:val="TableNormal1"/>
        <w:tblW w:w="123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  <w:gridCol w:w="2126"/>
        <w:gridCol w:w="4416"/>
      </w:tblGrid>
      <w:tr w:rsidR="004A14D0" w:rsidRPr="0016293A" w14:paraId="2A2BFD84" w14:textId="77777777" w:rsidTr="0045759A">
        <w:trPr>
          <w:trHeight w:val="342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</w:tcPr>
          <w:p w14:paraId="635A7E97" w14:textId="076AE39A" w:rsidR="004A14D0" w:rsidRPr="0016293A" w:rsidRDefault="004A14D0" w:rsidP="007570C6">
            <w:pPr>
              <w:pStyle w:val="TableParagraph"/>
              <w:spacing w:before="140"/>
              <w:ind w:left="-1898"/>
              <w:jc w:val="both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Course Code and Name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1B761A1" w14:textId="77777777" w:rsidR="004A14D0" w:rsidRPr="0016293A" w:rsidRDefault="004A14D0" w:rsidP="007570C6">
            <w:pPr>
              <w:pStyle w:val="TableParagraph"/>
              <w:spacing w:before="140"/>
              <w:ind w:left="322" w:right="305"/>
              <w:jc w:val="left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1329158A" w14:textId="77777777" w:rsidR="004A14D0" w:rsidRPr="0016293A" w:rsidRDefault="004A14D0" w:rsidP="00581BB7">
            <w:pPr>
              <w:pStyle w:val="TableParagraph"/>
              <w:spacing w:before="140"/>
              <w:ind w:left="114" w:right="93"/>
            </w:pPr>
            <w:r w:rsidRPr="0016293A">
              <w:rPr>
                <w:rFonts w:ascii="Calibri" w:hAnsi="Calibri"/>
                <w:b/>
                <w:bCs/>
                <w:sz w:val="24"/>
                <w:szCs w:val="24"/>
              </w:rPr>
              <w:t>Instructor</w:t>
            </w:r>
          </w:p>
        </w:tc>
      </w:tr>
      <w:tr w:rsidR="004A14D0" w:rsidRPr="0016293A" w14:paraId="2161DAF0" w14:textId="77777777" w:rsidTr="007570C6">
        <w:trPr>
          <w:trHeight w:val="415"/>
          <w:jc w:val="center"/>
        </w:trPr>
        <w:tc>
          <w:tcPr>
            <w:tcW w:w="12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74A97523" w14:textId="79ADB40C" w:rsidR="004A14D0" w:rsidRPr="0016293A" w:rsidRDefault="00226BE1" w:rsidP="007570C6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16293A">
              <w:rPr>
                <w:rFonts w:asciiTheme="majorHAnsi" w:hAnsiTheme="majorHAnsi" w:cstheme="majorHAnsi"/>
                <w:b/>
              </w:rPr>
              <w:t>15</w:t>
            </w:r>
            <w:r w:rsidR="004A14D0" w:rsidRPr="0016293A">
              <w:rPr>
                <w:rFonts w:asciiTheme="majorHAnsi" w:hAnsiTheme="majorHAnsi" w:cstheme="majorHAnsi"/>
                <w:b/>
              </w:rPr>
              <w:t xml:space="preserve"> </w:t>
            </w:r>
            <w:r w:rsidRPr="0016293A">
              <w:rPr>
                <w:rFonts w:asciiTheme="majorHAnsi" w:hAnsiTheme="majorHAnsi" w:cstheme="majorHAnsi"/>
                <w:b/>
              </w:rPr>
              <w:t>January</w:t>
            </w:r>
            <w:r w:rsidR="004A14D0" w:rsidRPr="0016293A">
              <w:rPr>
                <w:rFonts w:asciiTheme="majorHAnsi" w:hAnsiTheme="majorHAnsi" w:cstheme="majorHAnsi"/>
                <w:b/>
              </w:rPr>
              <w:t xml:space="preserve"> 202</w:t>
            </w:r>
            <w:r w:rsidRPr="0016293A">
              <w:rPr>
                <w:rFonts w:asciiTheme="majorHAnsi" w:hAnsiTheme="majorHAnsi" w:cstheme="majorHAnsi"/>
                <w:b/>
              </w:rPr>
              <w:t>1</w:t>
            </w:r>
          </w:p>
          <w:p w14:paraId="23FFA4CC" w14:textId="4669E0F5" w:rsidR="004A14D0" w:rsidRPr="0016293A" w:rsidRDefault="00226BE1" w:rsidP="007570C6">
            <w:pPr>
              <w:widowControl w:val="0"/>
              <w:jc w:val="center"/>
            </w:pPr>
            <w:r w:rsidRPr="0016293A">
              <w:rPr>
                <w:rFonts w:asciiTheme="majorHAnsi" w:hAnsiTheme="majorHAnsi" w:cstheme="majorHAnsi"/>
                <w:b/>
              </w:rPr>
              <w:t>FRI</w:t>
            </w:r>
            <w:r w:rsidR="004A14D0" w:rsidRPr="0016293A">
              <w:rPr>
                <w:rFonts w:asciiTheme="majorHAnsi" w:hAnsiTheme="majorHAnsi" w:cstheme="majorHAnsi"/>
                <w:b/>
              </w:rPr>
              <w:t>DAY</w:t>
            </w:r>
          </w:p>
        </w:tc>
      </w:tr>
      <w:tr w:rsidR="0092113D" w:rsidRPr="0016293A" w14:paraId="44D170CD" w14:textId="77777777" w:rsidTr="00581BB7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4218DED6" w14:textId="71E8C479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203 Biochemistry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4F2993AE" w14:textId="4E5E73F2" w:rsidR="0092113D" w:rsidRPr="0016293A" w:rsidRDefault="0092113D" w:rsidP="0092113D">
            <w:pPr>
              <w:pStyle w:val="stBilgi"/>
              <w:widowControl w:val="0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10:00-11:00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9134F2F" w14:textId="1809BE79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E. BECER</w:t>
            </w:r>
          </w:p>
        </w:tc>
      </w:tr>
      <w:tr w:rsidR="0092113D" w:rsidRPr="0016293A" w14:paraId="01D95420" w14:textId="77777777" w:rsidTr="00581BB7">
        <w:trPr>
          <w:trHeight w:val="417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31E14130" w14:textId="76EBA178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 504 Clinical Pharmacy Applications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98EAAAD" w14:textId="0B867DA3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11:30-12:30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61367953" w14:textId="6DCD482C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A. ABDİ</w:t>
            </w:r>
          </w:p>
        </w:tc>
      </w:tr>
      <w:tr w:rsidR="0092113D" w:rsidRPr="0016293A" w14:paraId="0A684873" w14:textId="77777777" w:rsidTr="00581BB7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97D037B" w14:textId="15A5FF68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306 Pharmaceutical Chemistry I Laboratory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1BFB2D7A" w14:textId="3A66EB2C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0E0C56BD" w14:textId="76D0DA5E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B. KEŞANLI, E. ERDAĞ, D. ÜLKER</w:t>
            </w:r>
          </w:p>
        </w:tc>
      </w:tr>
      <w:tr w:rsidR="0092113D" w:rsidRPr="0016293A" w14:paraId="6755F86E" w14:textId="77777777" w:rsidTr="00581BB7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0BFB6FA4" w14:textId="12E3D647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NEPHAR 400 Pharmaceutical Technology 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47F69F26" w14:textId="0C058409" w:rsidR="0092113D" w:rsidRPr="0016293A" w:rsidRDefault="0092113D" w:rsidP="0092113D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14:30-15:30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5B4453F6" w14:textId="1D17CCD8" w:rsidR="0092113D" w:rsidRPr="0016293A" w:rsidRDefault="0092113D" w:rsidP="0092113D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Y.ÖZALP, N. JIWA</w:t>
            </w:r>
          </w:p>
        </w:tc>
      </w:tr>
      <w:tr w:rsidR="00B94C85" w:rsidRPr="00903061" w14:paraId="71DA22FE" w14:textId="77777777" w:rsidTr="00581BB7">
        <w:trPr>
          <w:trHeight w:val="415"/>
          <w:jc w:val="center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14:paraId="5A954730" w14:textId="45F86C0A" w:rsidR="00B94C85" w:rsidRPr="0016293A" w:rsidRDefault="00B94C85" w:rsidP="00B94C85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PHA216 Pharmaceutical Information Management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</w:tcPr>
          <w:p w14:paraId="2BD8D814" w14:textId="66558A15" w:rsidR="00B94C85" w:rsidRPr="0016293A" w:rsidRDefault="00B94C85" w:rsidP="00B94C85">
            <w:pPr>
              <w:widowControl w:val="0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16:00-17:00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</w:tcPr>
          <w:p w14:paraId="38E6305D" w14:textId="7A9F2848" w:rsidR="00B94C85" w:rsidRPr="00903061" w:rsidRDefault="00B94C85" w:rsidP="00B94C85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 w:rsidRPr="0016293A">
              <w:rPr>
                <w:rFonts w:asciiTheme="majorHAnsi" w:hAnsiTheme="majorHAnsi" w:cstheme="majorHAnsi"/>
              </w:rPr>
              <w:t>S. KHAMIS</w:t>
            </w:r>
          </w:p>
        </w:tc>
      </w:tr>
    </w:tbl>
    <w:p w14:paraId="39FF1C64" w14:textId="3ACDAB22" w:rsidR="00667375" w:rsidRPr="00903061" w:rsidRDefault="00667375">
      <w:pPr>
        <w:rPr>
          <w:lang w:eastAsia="tr-TR"/>
        </w:rPr>
      </w:pPr>
    </w:p>
    <w:p w14:paraId="7F2B135C" w14:textId="1AAFE90F" w:rsidR="00C97BD2" w:rsidRDefault="00C97BD2">
      <w:pPr>
        <w:rPr>
          <w:lang w:eastAsia="tr-TR"/>
        </w:rPr>
      </w:pPr>
    </w:p>
    <w:p w14:paraId="698C9CF1" w14:textId="526DC81B" w:rsidR="004568E1" w:rsidRDefault="004568E1">
      <w:pPr>
        <w:rPr>
          <w:lang w:eastAsia="tr-TR"/>
        </w:rPr>
      </w:pPr>
    </w:p>
    <w:p w14:paraId="58A285A1" w14:textId="6DED58D0" w:rsidR="004568E1" w:rsidRDefault="004568E1">
      <w:pPr>
        <w:rPr>
          <w:lang w:eastAsia="tr-TR"/>
        </w:rPr>
      </w:pPr>
    </w:p>
    <w:p w14:paraId="45750FE9" w14:textId="04341F3D" w:rsidR="004568E1" w:rsidRDefault="004568E1">
      <w:pPr>
        <w:rPr>
          <w:lang w:eastAsia="tr-TR"/>
        </w:rPr>
      </w:pPr>
    </w:p>
    <w:p w14:paraId="5E9F22CD" w14:textId="1A0702CB" w:rsidR="0005510C" w:rsidRDefault="0005510C">
      <w:pPr>
        <w:rPr>
          <w:lang w:eastAsia="tr-TR"/>
        </w:rPr>
      </w:pPr>
    </w:p>
    <w:p w14:paraId="1A02E3F0" w14:textId="7BEF3EE2" w:rsidR="0005510C" w:rsidRDefault="0005510C">
      <w:pPr>
        <w:rPr>
          <w:lang w:eastAsia="tr-TR"/>
        </w:rPr>
      </w:pPr>
    </w:p>
    <w:p w14:paraId="244C55FF" w14:textId="77777777" w:rsidR="0005510C" w:rsidRDefault="0005510C">
      <w:pPr>
        <w:rPr>
          <w:lang w:eastAsia="tr-TR"/>
        </w:rPr>
      </w:pPr>
    </w:p>
    <w:p w14:paraId="3693787B" w14:textId="5281DC7A" w:rsidR="004568E1" w:rsidRDefault="004568E1">
      <w:pPr>
        <w:rPr>
          <w:lang w:eastAsia="tr-TR"/>
        </w:rPr>
      </w:pPr>
    </w:p>
    <w:p w14:paraId="5AF40D55" w14:textId="5FB06DFD" w:rsidR="004568E1" w:rsidRDefault="004568E1">
      <w:pPr>
        <w:rPr>
          <w:lang w:eastAsia="tr-TR"/>
        </w:rPr>
      </w:pPr>
    </w:p>
    <w:p w14:paraId="0E786345" w14:textId="77777777" w:rsidR="004568E1" w:rsidRPr="00903061" w:rsidRDefault="004568E1">
      <w:pPr>
        <w:rPr>
          <w:lang w:eastAsia="tr-TR"/>
        </w:rPr>
      </w:pPr>
    </w:p>
    <w:p w14:paraId="3C9B0DCE" w14:textId="376C0614" w:rsidR="00161EE8" w:rsidRPr="00903061" w:rsidRDefault="00161EE8" w:rsidP="000E2C37">
      <w:pPr>
        <w:rPr>
          <w:lang w:eastAsia="tr-TR"/>
        </w:rPr>
      </w:pPr>
    </w:p>
    <w:p w14:paraId="7A6CB516" w14:textId="27330EEC" w:rsidR="00CF1C2B" w:rsidRPr="00903061" w:rsidRDefault="00CF1C2B" w:rsidP="000E2C37">
      <w:pPr>
        <w:rPr>
          <w:lang w:eastAsia="tr-TR"/>
        </w:rPr>
      </w:pPr>
    </w:p>
    <w:p w14:paraId="6CD0331F" w14:textId="0A461FBB" w:rsidR="00FE6CE4" w:rsidRPr="00903061" w:rsidRDefault="00FE6CE4" w:rsidP="000E2C37">
      <w:pPr>
        <w:rPr>
          <w:lang w:eastAsia="tr-TR"/>
        </w:rPr>
      </w:pPr>
    </w:p>
    <w:p w14:paraId="419B8B86" w14:textId="1F1702D8" w:rsidR="00FE6CE4" w:rsidRPr="00903061" w:rsidRDefault="00FE6CE4" w:rsidP="00FE6CE4">
      <w:pPr>
        <w:widowControl w:val="0"/>
        <w:rPr>
          <w:rFonts w:asciiTheme="majorHAnsi" w:hAnsiTheme="majorHAnsi" w:cstheme="majorHAnsi"/>
          <w:color w:val="FF0000"/>
        </w:rPr>
      </w:pPr>
      <w:r w:rsidRPr="00903061">
        <w:rPr>
          <w:rFonts w:asciiTheme="majorHAnsi" w:hAnsiTheme="majorHAnsi" w:cstheme="majorHAnsi"/>
        </w:rPr>
        <w:t xml:space="preserve"> </w:t>
      </w:r>
      <w:r w:rsidRPr="00903061">
        <w:rPr>
          <w:rFonts w:asciiTheme="majorHAnsi" w:hAnsiTheme="majorHAnsi" w:cstheme="majorHAnsi"/>
        </w:rPr>
        <w:tab/>
      </w:r>
      <w:r w:rsidRPr="00903061">
        <w:rPr>
          <w:rFonts w:asciiTheme="majorHAnsi" w:hAnsiTheme="majorHAnsi" w:cstheme="majorHAnsi"/>
        </w:rPr>
        <w:tab/>
      </w:r>
      <w:r w:rsidRPr="00903061">
        <w:rPr>
          <w:rFonts w:asciiTheme="majorHAnsi" w:hAnsiTheme="majorHAnsi" w:cstheme="majorHAnsi"/>
        </w:rPr>
        <w:tab/>
      </w:r>
    </w:p>
    <w:p w14:paraId="3F3BF8F7" w14:textId="77777777" w:rsidR="00FE6CE4" w:rsidRPr="000E2C37" w:rsidRDefault="00FE6CE4" w:rsidP="000E2C37">
      <w:pPr>
        <w:rPr>
          <w:lang w:eastAsia="tr-TR"/>
        </w:rPr>
      </w:pPr>
    </w:p>
    <w:sectPr w:rsidR="00FE6CE4" w:rsidRPr="000E2C37">
      <w:headerReference w:type="default" r:id="rId8"/>
      <w:pgSz w:w="16840" w:h="11920" w:orient="landscape"/>
      <w:pgMar w:top="980" w:right="440" w:bottom="840" w:left="24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825E" w14:textId="77777777" w:rsidR="0007240C" w:rsidRDefault="0007240C">
      <w:r>
        <w:separator/>
      </w:r>
    </w:p>
  </w:endnote>
  <w:endnote w:type="continuationSeparator" w:id="0">
    <w:p w14:paraId="32391EEB" w14:textId="77777777" w:rsidR="0007240C" w:rsidRDefault="0007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9223" w14:textId="77777777" w:rsidR="0007240C" w:rsidRDefault="0007240C">
      <w:r>
        <w:separator/>
      </w:r>
    </w:p>
  </w:footnote>
  <w:footnote w:type="continuationSeparator" w:id="0">
    <w:p w14:paraId="07F67E87" w14:textId="77777777" w:rsidR="0007240C" w:rsidRDefault="0007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D0944" w14:textId="2094C96F" w:rsidR="00F5162B" w:rsidRDefault="00F5162B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3632" behindDoc="1" locked="0" layoutInCell="1" allowOverlap="1" wp14:anchorId="6EE73DE7" wp14:editId="02C96341">
              <wp:simplePos x="0" y="0"/>
              <wp:positionH relativeFrom="page">
                <wp:posOffset>346709</wp:posOffset>
              </wp:positionH>
              <wp:positionV relativeFrom="page">
                <wp:posOffset>6955154</wp:posOffset>
              </wp:positionV>
              <wp:extent cx="1301116" cy="165736"/>
              <wp:effectExtent l="0" t="0" r="0" b="0"/>
              <wp:wrapNone/>
              <wp:docPr id="1073741850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1116" cy="1657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294C617" w14:textId="418B06DC" w:rsidR="00F5162B" w:rsidRDefault="00F5162B">
                          <w:pPr>
                            <w:pStyle w:val="Body"/>
                            <w:spacing w:before="10"/>
                            <w:ind w:left="20"/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</w:t>
                          </w:r>
                          <w:r w:rsidR="00F92AC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-202</w:t>
                          </w:r>
                          <w:r w:rsidR="00F92ACC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Fall Semester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73DE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3" style="position:absolute;margin-left:27.3pt;margin-top:547.65pt;width:102.45pt;height:13.05pt;z-index:-251662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" filled="f" stroked="f" strokeweight="1pt">
              <v:stroke miterlimit="4"/>
              <v:textbox inset="0,0,0,0">
                <w:txbxContent>
                  <w:p w14:paraId="0294C617" w14:textId="418B06DC" w:rsidR="00F5162B" w:rsidRDefault="00F5162B">
                    <w:pPr>
                      <w:pStyle w:val="Body"/>
                      <w:spacing w:before="10"/>
                      <w:ind w:left="20"/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20</w:t>
                    </w:r>
                    <w:r w:rsidR="00F92ACC">
                      <w:rPr>
                        <w:rFonts w:ascii="Times New Roman" w:hAnsi="Times New Roman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-202</w:t>
                    </w:r>
                    <w:r w:rsidR="00F92ACC"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Fall Semester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38"/>
    <w:multiLevelType w:val="hybridMultilevel"/>
    <w:tmpl w:val="B6CA09FA"/>
    <w:numStyleLink w:val="ImportedStyle1"/>
  </w:abstractNum>
  <w:abstractNum w:abstractNumId="1" w15:restartNumberingAfterBreak="0">
    <w:nsid w:val="64560DDC"/>
    <w:multiLevelType w:val="hybridMultilevel"/>
    <w:tmpl w:val="B6CA09FA"/>
    <w:styleLink w:val="ImportedStyle1"/>
    <w:lvl w:ilvl="0" w:tplc="29C01A6A">
      <w:start w:val="1"/>
      <w:numFmt w:val="bullet"/>
      <w:lvlText w:val="·"/>
      <w:lvlJc w:val="left"/>
      <w:pPr>
        <w:tabs>
          <w:tab w:val="left" w:pos="1047"/>
        </w:tabs>
        <w:ind w:left="104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D0389E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255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CE063A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406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6F946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557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5A162C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70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EEA1E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859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41188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011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EEE60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162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CD206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313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B9"/>
    <w:rsid w:val="00022121"/>
    <w:rsid w:val="0004708E"/>
    <w:rsid w:val="00051AF0"/>
    <w:rsid w:val="0005510C"/>
    <w:rsid w:val="0007240C"/>
    <w:rsid w:val="000B024C"/>
    <w:rsid w:val="000C5C1C"/>
    <w:rsid w:val="000C5D02"/>
    <w:rsid w:val="000E2C37"/>
    <w:rsid w:val="000F4B3F"/>
    <w:rsid w:val="00151373"/>
    <w:rsid w:val="00151B33"/>
    <w:rsid w:val="00161EE8"/>
    <w:rsid w:val="0016293A"/>
    <w:rsid w:val="001D2996"/>
    <w:rsid w:val="001F2C26"/>
    <w:rsid w:val="00226BE1"/>
    <w:rsid w:val="002801D8"/>
    <w:rsid w:val="00292074"/>
    <w:rsid w:val="002A68E3"/>
    <w:rsid w:val="002C0A3A"/>
    <w:rsid w:val="002C4EB9"/>
    <w:rsid w:val="002E50A7"/>
    <w:rsid w:val="003129E0"/>
    <w:rsid w:val="00343C1C"/>
    <w:rsid w:val="00344666"/>
    <w:rsid w:val="003946DF"/>
    <w:rsid w:val="003B11B2"/>
    <w:rsid w:val="003F1243"/>
    <w:rsid w:val="00406DBF"/>
    <w:rsid w:val="00411944"/>
    <w:rsid w:val="004568E1"/>
    <w:rsid w:val="0045759A"/>
    <w:rsid w:val="004A0F74"/>
    <w:rsid w:val="004A14D0"/>
    <w:rsid w:val="004E6C3E"/>
    <w:rsid w:val="00510B90"/>
    <w:rsid w:val="00581BB7"/>
    <w:rsid w:val="00581F90"/>
    <w:rsid w:val="005D0094"/>
    <w:rsid w:val="005E7E6B"/>
    <w:rsid w:val="006058BB"/>
    <w:rsid w:val="0064029D"/>
    <w:rsid w:val="00641987"/>
    <w:rsid w:val="0066728A"/>
    <w:rsid w:val="00667375"/>
    <w:rsid w:val="006C4833"/>
    <w:rsid w:val="006E7783"/>
    <w:rsid w:val="006F55F7"/>
    <w:rsid w:val="00702069"/>
    <w:rsid w:val="00704504"/>
    <w:rsid w:val="007126FB"/>
    <w:rsid w:val="00740CEE"/>
    <w:rsid w:val="00753894"/>
    <w:rsid w:val="007638D2"/>
    <w:rsid w:val="007C2C8A"/>
    <w:rsid w:val="00823C0B"/>
    <w:rsid w:val="00852248"/>
    <w:rsid w:val="00856E7B"/>
    <w:rsid w:val="00885361"/>
    <w:rsid w:val="00894D25"/>
    <w:rsid w:val="00903061"/>
    <w:rsid w:val="00912D76"/>
    <w:rsid w:val="0092113D"/>
    <w:rsid w:val="00962861"/>
    <w:rsid w:val="009B03B1"/>
    <w:rsid w:val="00A040D1"/>
    <w:rsid w:val="00A04A90"/>
    <w:rsid w:val="00A05C0C"/>
    <w:rsid w:val="00A37831"/>
    <w:rsid w:val="00A454E4"/>
    <w:rsid w:val="00A608B1"/>
    <w:rsid w:val="00AB0AC9"/>
    <w:rsid w:val="00AC0288"/>
    <w:rsid w:val="00AC2662"/>
    <w:rsid w:val="00AD4E87"/>
    <w:rsid w:val="00B43A7D"/>
    <w:rsid w:val="00B72793"/>
    <w:rsid w:val="00B73A3E"/>
    <w:rsid w:val="00B7585A"/>
    <w:rsid w:val="00B94C85"/>
    <w:rsid w:val="00BB2D03"/>
    <w:rsid w:val="00BB31B4"/>
    <w:rsid w:val="00BD12F8"/>
    <w:rsid w:val="00C14F18"/>
    <w:rsid w:val="00C42827"/>
    <w:rsid w:val="00C8474E"/>
    <w:rsid w:val="00C9563F"/>
    <w:rsid w:val="00C97BD2"/>
    <w:rsid w:val="00CB2FA8"/>
    <w:rsid w:val="00CC347E"/>
    <w:rsid w:val="00CF1C2B"/>
    <w:rsid w:val="00CF2A95"/>
    <w:rsid w:val="00D05D7F"/>
    <w:rsid w:val="00D16D5C"/>
    <w:rsid w:val="00D43298"/>
    <w:rsid w:val="00D84B15"/>
    <w:rsid w:val="00DD5103"/>
    <w:rsid w:val="00E21895"/>
    <w:rsid w:val="00E507FE"/>
    <w:rsid w:val="00E6310F"/>
    <w:rsid w:val="00E649C9"/>
    <w:rsid w:val="00E81750"/>
    <w:rsid w:val="00E94E22"/>
    <w:rsid w:val="00EB73EB"/>
    <w:rsid w:val="00ED0EEB"/>
    <w:rsid w:val="00F4463C"/>
    <w:rsid w:val="00F5162B"/>
    <w:rsid w:val="00F805F7"/>
    <w:rsid w:val="00F92859"/>
    <w:rsid w:val="00F92ACC"/>
    <w:rsid w:val="00FB5C0D"/>
    <w:rsid w:val="00FC68C9"/>
    <w:rsid w:val="00FD5E7E"/>
    <w:rsid w:val="00FE6CE4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A2A12"/>
  <w15:docId w15:val="{32283D95-AF76-4176-BBA8-BC422B7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10B90"/>
    <w:pPr>
      <w:keepNext/>
      <w:widowControl w:val="0"/>
      <w:outlineLvl w:val="0"/>
    </w:pPr>
    <w:rPr>
      <w:rFonts w:asciiTheme="majorHAnsi" w:hAnsiTheme="majorHAnsi" w:cstheme="majorHAnsi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GvdeMetni">
    <w:name w:val="Body Text"/>
    <w:pPr>
      <w:widowControl w:val="0"/>
      <w:spacing w:before="19"/>
      <w:ind w:left="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KonuBal">
    <w:name w:val="Title"/>
    <w:uiPriority w:val="10"/>
    <w:qFormat/>
    <w:pPr>
      <w:widowControl w:val="0"/>
      <w:spacing w:before="78" w:line="470" w:lineRule="exact"/>
      <w:ind w:left="307" w:right="5535"/>
      <w:jc w:val="center"/>
    </w:pPr>
    <w:rPr>
      <w:rFonts w:ascii="Calibri" w:eastAsia="Calibri" w:hAnsi="Calibri" w:cs="Calibri"/>
      <w:b/>
      <w:bCs/>
      <w:color w:val="000000"/>
      <w:sz w:val="40"/>
      <w:szCs w:val="4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line="341" w:lineRule="exact"/>
      <w:ind w:left="309" w:right="5534"/>
      <w:jc w:val="center"/>
      <w:outlineLvl w:val="0"/>
    </w:pPr>
    <w:rPr>
      <w:rFonts w:ascii="Calibri" w:hAnsi="Calibri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spacing w:before="141"/>
      <w:ind w:left="107"/>
      <w:jc w:val="center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ListeParagraf">
    <w:name w:val="List Paragraph"/>
    <w:pPr>
      <w:widowControl w:val="0"/>
      <w:spacing w:line="293" w:lineRule="exact"/>
      <w:ind w:left="1046" w:hanging="36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0E2C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2C3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E2C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2C37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B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B90"/>
    <w:rPr>
      <w:rFonts w:ascii="Segoe UI" w:hAnsi="Segoe UI" w:cs="Segoe UI"/>
      <w:sz w:val="18"/>
      <w:szCs w:val="18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10B90"/>
    <w:rPr>
      <w:rFonts w:asciiTheme="majorHAnsi" w:hAnsiTheme="majorHAnsi" w:cstheme="majorHAns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4E4B-869B-482E-8806-C15E1207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Çalış</dc:creator>
  <cp:lastModifiedBy>Selin Işık</cp:lastModifiedBy>
  <cp:revision>13</cp:revision>
  <cp:lastPrinted>2020-11-10T06:14:00Z</cp:lastPrinted>
  <dcterms:created xsi:type="dcterms:W3CDTF">2021-01-04T08:39:00Z</dcterms:created>
  <dcterms:modified xsi:type="dcterms:W3CDTF">2021-01-06T09:23:00Z</dcterms:modified>
</cp:coreProperties>
</file>