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1726" w14:textId="77777777" w:rsidR="00820840" w:rsidRPr="00037932" w:rsidRDefault="00027A9A" w:rsidP="00C04813">
      <w:pPr>
        <w:spacing w:after="0" w:line="240" w:lineRule="auto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14:paraId="5CDBD75B" w14:textId="7C4A2504" w:rsidR="00027A9A" w:rsidRPr="00037932" w:rsidRDefault="0059569F" w:rsidP="00C04813">
      <w:pPr>
        <w:spacing w:after="0" w:line="240" w:lineRule="auto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 Faculty</w:t>
      </w:r>
    </w:p>
    <w:p w14:paraId="78E1B3FE" w14:textId="77777777" w:rsidR="00027A9A" w:rsidRPr="0059569F" w:rsidRDefault="00027A9A" w:rsidP="00027A9A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05C313BC" w14:textId="77777777" w:rsidR="00027A9A" w:rsidRPr="0059569F" w:rsidRDefault="00027A9A" w:rsidP="00027A9A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REGISTRATION FORM</w:t>
      </w:r>
    </w:p>
    <w:p w14:paraId="27D8BB89" w14:textId="77777777" w:rsidR="00866ABB" w:rsidRPr="0059569F" w:rsidRDefault="00866ABB" w:rsidP="00027A9A">
      <w:pPr>
        <w:spacing w:after="0" w:line="240" w:lineRule="auto"/>
        <w:rPr>
          <w:rFonts w:asciiTheme="majorHAnsi" w:hAnsiTheme="majorHAnsi"/>
          <w:b/>
          <w:sz w:val="16"/>
          <w:szCs w:val="16"/>
          <w:lang w:val="en-US"/>
        </w:rPr>
      </w:pPr>
      <w:r w:rsidRPr="0059569F">
        <w:rPr>
          <w:rFonts w:asciiTheme="majorHAnsi" w:hAnsiTheme="majorHAnsi"/>
          <w:b/>
          <w:sz w:val="16"/>
          <w:szCs w:val="16"/>
          <w:lang w:val="en-US"/>
        </w:rPr>
        <w:t>2020-2021 FALL TERM</w:t>
      </w:r>
    </w:p>
    <w:p w14:paraId="409F3F00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840C0BC" w14:textId="77777777"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7E8039C9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49CA0EFF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337E314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034BA6A" w14:textId="07745593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21E0432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7BFCBA60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0B35240C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Status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(new registration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, 2nd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Semester,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3th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 </w:t>
            </w:r>
            <w:proofErr w:type="spellStart"/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proofErr w:type="spellEnd"/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11" w:type="pct"/>
            <w:vAlign w:val="center"/>
          </w:tcPr>
          <w:p w14:paraId="10B49D21" w14:textId="77777777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0597F1CC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425CCC69" w14:textId="024B7480" w:rsidR="00027A9A" w:rsidRPr="0059569F" w:rsidRDefault="004A066C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Education Type </w:t>
            </w:r>
            <w:r w:rsidRPr="005B7ADA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Pr="005B7AD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ace to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Pr="005B7ADA">
              <w:rPr>
                <w:rFonts w:asciiTheme="majorHAnsi" w:hAnsiTheme="majorHAnsi"/>
                <w:sz w:val="20"/>
                <w:szCs w:val="20"/>
                <w:lang w:val="en-US"/>
              </w:rPr>
              <w:t>ace/ online)</w:t>
            </w:r>
            <w:r w:rsidR="00027A9A"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7D1ABB7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48523F25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164D4330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17C81464" w14:textId="77777777" w:rsidTr="00866ABB">
        <w:trPr>
          <w:jc w:val="center"/>
        </w:trPr>
        <w:tc>
          <w:tcPr>
            <w:tcW w:w="1702" w:type="dxa"/>
            <w:vAlign w:val="center"/>
          </w:tcPr>
          <w:p w14:paraId="2D174CA0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71E354D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393A9738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09FFCF5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1C2FA0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FFE8CC6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36B649E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BA612D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35C1796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AF42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E555B8D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8756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57A7BA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6E6C21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DB0889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B37140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B291201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1A4A3E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30B25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56D7CFE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2D07E798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34C6B9E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5C945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57D0B924" w14:textId="77777777"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>Maximum credit is 22</w:t>
      </w:r>
    </w:p>
    <w:p w14:paraId="4C5F4C93" w14:textId="24CB54B4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 xml:space="preserve">Regular students can not take from upper </w:t>
      </w:r>
      <w:r>
        <w:rPr>
          <w:rFonts w:asciiTheme="majorHAnsi" w:hAnsiTheme="majorHAnsi"/>
          <w:bCs/>
          <w:lang w:val="en-US"/>
        </w:rPr>
        <w:t>classes</w:t>
      </w:r>
    </w:p>
    <w:p w14:paraId="277D37B0" w14:textId="4E68089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Transfer students should take from lower classes first then from upper classes</w:t>
      </w:r>
    </w:p>
    <w:p w14:paraId="081E6E2A" w14:textId="7254E777"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59CAE2E7" w14:textId="1088B702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576FAFCD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72B83D49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Student’s name </w:t>
      </w:r>
    </w:p>
    <w:p w14:paraId="2114165A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</w:t>
      </w:r>
      <w:r w:rsidR="00254FDA" w:rsidRPr="0059569F">
        <w:rPr>
          <w:rFonts w:asciiTheme="majorHAnsi" w:hAnsiTheme="majorHAnsi"/>
          <w:b/>
          <w:lang w:val="en-US"/>
        </w:rPr>
        <w:t xml:space="preserve">  </w:t>
      </w:r>
    </w:p>
    <w:p w14:paraId="1AAA45DA" w14:textId="77777777" w:rsidR="00C04813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C04813" w:rsidRPr="0059569F">
        <w:rPr>
          <w:rFonts w:asciiTheme="majorHAnsi" w:hAnsiTheme="majorHAnsi"/>
          <w:lang w:val="en-US"/>
        </w:rPr>
        <w:t xml:space="preserve"> </w:t>
      </w: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        ......................................................................</w:t>
      </w:r>
    </w:p>
    <w:p w14:paraId="5747FEDF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0009828A" w14:textId="77777777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s</w:t>
      </w:r>
      <w:r w:rsidR="00C04813" w:rsidRPr="0059569F">
        <w:rPr>
          <w:rFonts w:asciiTheme="majorHAnsi" w:hAnsiTheme="majorHAnsi"/>
          <w:lang w:val="en-US"/>
        </w:rPr>
        <w:t>ign:....................................................</w:t>
      </w:r>
      <w:r w:rsidRPr="0059569F">
        <w:rPr>
          <w:rFonts w:asciiTheme="majorHAnsi" w:hAnsiTheme="majorHAnsi"/>
          <w:lang w:val="en-US"/>
        </w:rPr>
        <w:t>......</w:t>
      </w:r>
      <w:r w:rsidR="00C04813" w:rsidRPr="0059569F">
        <w:rPr>
          <w:rFonts w:asciiTheme="majorHAnsi" w:hAnsiTheme="majorHAnsi"/>
          <w:lang w:val="en-US"/>
        </w:rPr>
        <w:t>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         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A"/>
    <w:rsid w:val="00027A9A"/>
    <w:rsid w:val="00037932"/>
    <w:rsid w:val="00254FDA"/>
    <w:rsid w:val="00327541"/>
    <w:rsid w:val="00343856"/>
    <w:rsid w:val="003C576B"/>
    <w:rsid w:val="004A066C"/>
    <w:rsid w:val="004A250D"/>
    <w:rsid w:val="0059569F"/>
    <w:rsid w:val="005B7ADA"/>
    <w:rsid w:val="007E6CF7"/>
    <w:rsid w:val="00820840"/>
    <w:rsid w:val="00866ABB"/>
    <w:rsid w:val="00C04813"/>
    <w:rsid w:val="00D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Banu Kesanli</cp:lastModifiedBy>
  <cp:revision>5</cp:revision>
  <dcterms:created xsi:type="dcterms:W3CDTF">2020-09-30T12:51:00Z</dcterms:created>
  <dcterms:modified xsi:type="dcterms:W3CDTF">2020-09-30T12:54:00Z</dcterms:modified>
</cp:coreProperties>
</file>